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2C" w:rsidRPr="000D184A" w:rsidRDefault="00A3382C" w:rsidP="00A338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84A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A3382C" w:rsidRDefault="00A3382C" w:rsidP="00A338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84A">
        <w:rPr>
          <w:rFonts w:ascii="Times New Roman" w:hAnsi="Times New Roman" w:cs="Times New Roman"/>
          <w:sz w:val="28"/>
          <w:szCs w:val="28"/>
        </w:rPr>
        <w:t>Шимбиликская средняя общеобразовательная школа</w:t>
      </w:r>
    </w:p>
    <w:p w:rsidR="00A3382C" w:rsidRDefault="00A3382C" w:rsidP="00A338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82C" w:rsidRPr="000D184A" w:rsidRDefault="00A3382C" w:rsidP="00A338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82C" w:rsidRPr="000D184A" w:rsidRDefault="00A3382C" w:rsidP="00A338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382C" w:rsidRPr="000D184A" w:rsidRDefault="00A3382C" w:rsidP="00A338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184A">
        <w:rPr>
          <w:rFonts w:ascii="Times New Roman" w:hAnsi="Times New Roman" w:cs="Times New Roman"/>
          <w:sz w:val="28"/>
          <w:szCs w:val="28"/>
        </w:rPr>
        <w:t xml:space="preserve">Рассмотрено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84A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A3382C" w:rsidRPr="000D184A" w:rsidRDefault="00A3382C" w:rsidP="00A338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184A">
        <w:rPr>
          <w:rFonts w:ascii="Times New Roman" w:hAnsi="Times New Roman" w:cs="Times New Roman"/>
          <w:sz w:val="28"/>
          <w:szCs w:val="28"/>
        </w:rPr>
        <w:t xml:space="preserve">на Общем собрании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D184A">
        <w:rPr>
          <w:rFonts w:ascii="Times New Roman" w:hAnsi="Times New Roman" w:cs="Times New Roman"/>
          <w:sz w:val="28"/>
          <w:szCs w:val="28"/>
        </w:rPr>
        <w:t xml:space="preserve"> приказом директора школы</w:t>
      </w:r>
    </w:p>
    <w:p w:rsidR="00A3382C" w:rsidRPr="000D184A" w:rsidRDefault="00A3382C" w:rsidP="00A338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184A">
        <w:rPr>
          <w:rFonts w:ascii="Times New Roman" w:hAnsi="Times New Roman" w:cs="Times New Roman"/>
          <w:sz w:val="28"/>
          <w:szCs w:val="28"/>
        </w:rPr>
        <w:t xml:space="preserve"> «____»___________20___г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D184A">
        <w:rPr>
          <w:rFonts w:ascii="Times New Roman" w:hAnsi="Times New Roman" w:cs="Times New Roman"/>
          <w:sz w:val="28"/>
          <w:szCs w:val="28"/>
        </w:rPr>
        <w:t xml:space="preserve">  №_____ от «____»__________20__г</w:t>
      </w:r>
    </w:p>
    <w:p w:rsidR="00A3382C" w:rsidRDefault="00A3382C" w:rsidP="00A338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382C" w:rsidRDefault="00A3382C" w:rsidP="00A338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382C" w:rsidRPr="000D184A" w:rsidRDefault="00A3382C" w:rsidP="00A338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382C" w:rsidRPr="000D184A" w:rsidRDefault="00A3382C" w:rsidP="00A33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82C" w:rsidRPr="000D184A" w:rsidRDefault="00A3382C" w:rsidP="00A33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82C" w:rsidRPr="00A43989" w:rsidRDefault="00A3382C" w:rsidP="00A3382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52"/>
          <w:szCs w:val="52"/>
        </w:rPr>
        <w:t>Кодекс профессиональной этики и служебного поведения</w:t>
      </w:r>
      <w:r w:rsidRPr="000D184A">
        <w:rPr>
          <w:rFonts w:ascii="Times New Roman" w:hAnsi="Times New Roman" w:cs="Times New Roman"/>
          <w:b/>
          <w:sz w:val="52"/>
          <w:szCs w:val="52"/>
        </w:rPr>
        <w:br w:type="column"/>
      </w:r>
      <w:r w:rsidRPr="00A4398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КОДЕКС</w:t>
      </w:r>
      <w:r w:rsidRPr="00A4398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br/>
        <w:t>этики и служебного поведения</w:t>
      </w:r>
      <w:r w:rsidRPr="00A4398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br/>
        <w:t>работников МОУ Шимбиликская СОШ</w:t>
      </w:r>
    </w:p>
    <w:p w:rsidR="00A3382C" w:rsidRPr="00A61681" w:rsidRDefault="00A3382C" w:rsidP="00A3382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  кодекс  этики и служебного поведения работников 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общеобразовательного </w:t>
      </w: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  в  соответствии  с  положениями  Конституции  Российской  Федерации, Трудового кодекса  Российской  Федерации, Федерального закона «О противодействии коррупции»,  а также основан на общепризнанных нравственных принципах и нормах российского общества и  государства.</w:t>
      </w:r>
    </w:p>
    <w:p w:rsidR="00A3382C" w:rsidRPr="00A61681" w:rsidRDefault="00A3382C" w:rsidP="00A3382C">
      <w:pPr>
        <w:spacing w:after="0"/>
        <w:ind w:hanging="360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61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</w:t>
      </w:r>
      <w:r w:rsidRPr="00A61681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lang w:eastAsia="ru-RU"/>
        </w:rPr>
        <w:t xml:space="preserve">      </w:t>
      </w:r>
      <w:r w:rsidRPr="00A61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Общие положения</w:t>
      </w:r>
    </w:p>
    <w:p w:rsidR="00A3382C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Кодекс этики и служебного поведения педагогических 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МОУ Шимбиликская СОШ</w:t>
      </w: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документ, разработанный с целью создания корпоративной культуры в школе, улучшения имиджа учреждения, оптимизации взаимодействия с внешней средой и внутри нашей школы, совершенствования управленческой структуры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Кодекс – это свод основных морально-этических норм и правил социального поведения, следуя которым мы укрепляем высокую репутацию школы, поддерживая её авторитет, и продолжаем традиции предшествующих поколений учителей и учеников.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gramStart"/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определяет основные принципы совместной жизнедеятельности учеников, учителей и сотрудников школы, которые должны включать уважительное, вежливое и заботливое отношения друг к другу и к окружающим, аспекты сотрудничества и ответственности за функционирование школы.</w:t>
      </w:r>
      <w:proofErr w:type="gramEnd"/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Школа обязана  создать  необходимые  условия  для полной реализации положений Кодекса.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Изменения  и  дополнения  в Кодекс могут вноситься по инициативе как отдельных педагогов, Администрации  образовательного  учреждения;  изменения  и  дополнения утверждаются педагогическим советом ОУ.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Кодекс является документом, открытым для ознакомления всех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частников образовательного </w:t>
      </w: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 (детей, родителей, педагогов). Содержание Кодекса доводится до сведения педагогов на совещании учителей, родителей – на родительских собраниях, детей – на классных часах. Вновь </w:t>
      </w:r>
      <w:proofErr w:type="gramStart"/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прибывшие</w:t>
      </w:r>
      <w:proofErr w:type="gramEnd"/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 знакомятся с данным документом.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Нормами Кодекса руководствуются педагоги и все сотрудники ОУ, работающие с детьми.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Кодекс  Педагогов  определяет  основные нормы профессиональной этики, которые: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1.8.1. регулируют  отношения  между  педагогами,  учащимися  и их родителями, а также другими работниками ОУ;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1.8.2. защищают их человеческую ценность и достоинство;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1.8.3. поддерживают   качество  профессиональной  деятельности  педагогов  и  честь их  профессии;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1.8.4. создают культуру образовательного учреждения, основанную на доверии, ответственности и справедливости. </w:t>
      </w:r>
    </w:p>
    <w:p w:rsidR="00A3382C" w:rsidRPr="00A61681" w:rsidRDefault="00A3382C" w:rsidP="00A3382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Предмет регулирования.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Кодекс регулирует социальные нормы (правила поведения) работника ОУ, которых он придерживается в школе в течение всего учебного процесса, а также во время проведений школьных мероприятий.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 Кодекс способствует созданию таких условий и обстановки для работы,  при  которых работник сможет совершенствоваться, выработать новые навыки, иметь здоровую рабочую атмосферу.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Администрация ОУ обязана ознакомить с Кодексом всех учителей, учащихся, родителей и других работников ОУ.</w:t>
      </w:r>
    </w:p>
    <w:p w:rsidR="00A3382C" w:rsidRPr="00A61681" w:rsidRDefault="00A3382C" w:rsidP="00A3382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Цель Кодекса.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Целью Кодекса является внедрение единых правил поведения.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Кодекс способствует тому, чтобы работник сам управлял своим поведением, способствует   дисциплине и взаимному уважению, а также установлению в школе благоприятной и безопасной обстановки.</w:t>
      </w:r>
    </w:p>
    <w:p w:rsidR="00A3382C" w:rsidRPr="00A61681" w:rsidRDefault="00A3382C" w:rsidP="00A3382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Сфера регулирования.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Кодекс распространяется на всех работников ОУ.</w:t>
      </w:r>
    </w:p>
    <w:p w:rsidR="00A3382C" w:rsidRPr="00A61681" w:rsidRDefault="00A3382C" w:rsidP="00A3382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Основные обязанности, принципы и правила служебного поведения работников.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соответствии со статьей 21 Трудового кодекса Российской Федерации работник обязан: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 добросовестно   исполнять свои  трудовые  обязанности,  возложенные  на  него  трудовым договором;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5.1.2. соблюдать правила внутреннего трудового распорядка;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5.1.3. соблюдать трудовую дисциплину;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5.1.4. выполнять установленные нормы труда;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5.1.5. соблюдать требования по охране труда и обеспечению безопасности труда;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5.1.6.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5.1.7.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Шимбиликская СОШ</w:t>
      </w: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Работники, сознавая ответственность перед гражданами, обществом и государством, призваны: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5.2.1. исходить из того, что признание, соблюдение и защита прав и свобод человека и гражданина определяют основной смысл и содержание деятельности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Шимбиликская СОШ</w:t>
      </w: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5.2.3. обеспечивать эффективную работу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Шимбиликская СОШ</w:t>
      </w: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5.2.4. осуществлять свою деятельность в пределах предмета и целей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Шимбиликская СОШ</w:t>
      </w: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5.2.5.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5.2.6.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5.2.7.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5.2.8. соблюдать нормы профессиональной этики и правила делового поведения;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5.2.9. проявлять корректность и внимательность в обращении с гражданами и должностными лицами;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5.2.10.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5.2.11.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Шимбиликская СОШ;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5.2.12.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5.2.13. воздерживаться от публичных высказываний, суждений и оценок в отношении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Шимбиликская СОШ</w:t>
      </w: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руководителя, если это не входит в должностные обязанности работника;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5.2.14. соблюдать установленные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Шимбиликская СОШ </w:t>
      </w: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предоставления служебной информации и публичных выступлений;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5.2.15. уважительно относиться к деятельности представителей средств массовой информации по информированию общества о работе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Шимбиликская СОШ, а </w:t>
      </w: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оказывать содействие в получении достоверной информации в установленном порядке;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5.2.16.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5.2.17.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5.2.18. проявлять при исполнении должностных обязанностей честность, беспристрастность и справедливость, не допускать коррупционн</w:t>
      </w:r>
      <w:proofErr w:type="gramStart"/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 целях противодействия коррупции работнику рекомендуется: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5.3.1.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  <w:proofErr w:type="gramEnd"/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5.3.2.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5.3.3. принимать меры по недопущению возникновения конфликта интересов и урегулированию возникших случаев конфликта интересов, не допускать при исполнении </w:t>
      </w: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Работник может обрабатывать и передавать служебную информацию при соблюдении действующих в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Шимбиликская СОШ</w:t>
      </w: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норм 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несет ответственность или (и) которая стала известна ему в связи с исполнением им должностных обязанностей.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Работник, наделенный 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Работник, наделенный организационно-распорядительными полномочиями по отношению к другим работникам, призван: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5.6.1. принимать меры по предупреждению коррупции, а также меры к тому, чтобы подчиненные ему работники не допускали коррупционно-опасного поведения, своим личным поведением подавать пример честности, беспристрастности и справедливости;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5.6.2.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5.6.3.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 Директор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Шимбиликская СОШ</w:t>
      </w: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Федерации. </w:t>
      </w:r>
    </w:p>
    <w:p w:rsidR="00A3382C" w:rsidRPr="00A61681" w:rsidRDefault="00A3382C" w:rsidP="00A3382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Рекомендательные этические правила служебного поведения работников.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ценностью</w:t>
      </w:r>
      <w:proofErr w:type="gramEnd"/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В служебном поведении работник воздерживается </w:t>
      </w:r>
      <w:proofErr w:type="gramStart"/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  политических или религиозных предпочтений;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6.2.2.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6.2.3.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6.2.4. принятия пищи, курения во время служебных совещаний, бесед, иного служебного общения с гражданами.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Шимбиликская СОШ</w:t>
      </w: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A3382C" w:rsidRPr="00A61681" w:rsidRDefault="00A3382C" w:rsidP="00A3382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Заключительные положения.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Настоящий Кодекс утверждается приказом и действует с момента издания приказа по  </w:t>
      </w: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Шимбиликская СОШ</w:t>
      </w: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382C" w:rsidRPr="00A61681" w:rsidRDefault="00A3382C" w:rsidP="00A338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Все изменения и дополнения к настоящему Кодексу принимаются по решению Педагогического совета по согласованию с выборным профсоюзным органом и вводятся в действие приказом директора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Шимбиликская СОШ</w:t>
      </w:r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61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обязательным составлением Дополнения к настоящему Кодексу.</w:t>
      </w:r>
    </w:p>
    <w:p w:rsidR="00A3382C" w:rsidRDefault="00A3382C" w:rsidP="00A3382C">
      <w:pPr>
        <w:spacing w:after="0"/>
      </w:pPr>
    </w:p>
    <w:p w:rsidR="00044D71" w:rsidRDefault="00044D71"/>
    <w:sectPr w:rsidR="00044D71" w:rsidSect="0080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82C"/>
    <w:rsid w:val="00044D71"/>
    <w:rsid w:val="0079073E"/>
    <w:rsid w:val="00A3382C"/>
    <w:rsid w:val="00F8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1945</Words>
  <Characters>11091</Characters>
  <Application>Microsoft Office Word</Application>
  <DocSecurity>0</DocSecurity>
  <Lines>92</Lines>
  <Paragraphs>26</Paragraphs>
  <ScaleCrop>false</ScaleCrop>
  <Company>Microsoft</Company>
  <LinksUpToDate>false</LinksUpToDate>
  <CharactersWithSpaces>13010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uzer_5</dc:creator>
  <cp:lastModifiedBy>uzer_5</cp:lastModifiedBy>
  <cp:revision>2</cp:revision>
  <cp:lastPrinted>2015-03-11T23:12:00Z</cp:lastPrinted>
  <dcterms:created xsi:type="dcterms:W3CDTF">2015-03-11T23:11:00Z</dcterms:created>
  <dcterms:modified xsi:type="dcterms:W3CDTF">2015-03-11T23:13:00Z</dcterms:modified>
</cp:coreProperties>
</file>